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e6dc94ad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780f82d7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ec73214ca4edc" /><Relationship Type="http://schemas.openxmlformats.org/officeDocument/2006/relationships/numbering" Target="/word/numbering.xml" Id="R8d53a43cee214ab5" /><Relationship Type="http://schemas.openxmlformats.org/officeDocument/2006/relationships/settings" Target="/word/settings.xml" Id="Ree4f66466e1e4b8e" /><Relationship Type="http://schemas.openxmlformats.org/officeDocument/2006/relationships/image" Target="/word/media/b8c85de5-f017-4871-a97f-514dda07b2a7.png" Id="R8c3780f82d7f4241" /></Relationships>
</file>