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068115f88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c1ec38cd2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Tanfield,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90ceb5ee8427a" /><Relationship Type="http://schemas.openxmlformats.org/officeDocument/2006/relationships/numbering" Target="/word/numbering.xml" Id="R5d93f490decb4c55" /><Relationship Type="http://schemas.openxmlformats.org/officeDocument/2006/relationships/settings" Target="/word/settings.xml" Id="Rede345cc14494acc" /><Relationship Type="http://schemas.openxmlformats.org/officeDocument/2006/relationships/image" Target="/word/media/400c1db5-4de3-46fd-ae44-3f6015dee0e3.png" Id="Rb72c1ec38cd240ff" /></Relationships>
</file>