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b5bac3389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fa28093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Thurrock,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4714942b64235" /><Relationship Type="http://schemas.openxmlformats.org/officeDocument/2006/relationships/numbering" Target="/word/numbering.xml" Id="Rebcbca85a1564a69" /><Relationship Type="http://schemas.openxmlformats.org/officeDocument/2006/relationships/settings" Target="/word/settings.xml" Id="Rb65593e6872e4594" /><Relationship Type="http://schemas.openxmlformats.org/officeDocument/2006/relationships/image" Target="/word/media/e0f953fc-307c-4102-9ccb-31a35857916b.png" Id="R73b2fa28093b4348" /></Relationships>
</file>