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6c2e9a3d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509f77d30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Whatfield,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1c8ffe204bd3" /><Relationship Type="http://schemas.openxmlformats.org/officeDocument/2006/relationships/numbering" Target="/word/numbering.xml" Id="R649e5884dcf24622" /><Relationship Type="http://schemas.openxmlformats.org/officeDocument/2006/relationships/settings" Target="/word/settings.xml" Id="Rbef2c991230d485b" /><Relationship Type="http://schemas.openxmlformats.org/officeDocument/2006/relationships/image" Target="/word/media/35b84b91-1a47-4045-9b10-c59505f8023d.png" Id="Rc4f509f77d3045b9" /></Relationships>
</file>