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2b35a6642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6bad3c677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Whitburn,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ef0ce18af45c4" /><Relationship Type="http://schemas.openxmlformats.org/officeDocument/2006/relationships/numbering" Target="/word/numbering.xml" Id="Rd68d114849ea48b4" /><Relationship Type="http://schemas.openxmlformats.org/officeDocument/2006/relationships/settings" Target="/word/settings.xml" Id="R3f88292604a24f4d" /><Relationship Type="http://schemas.openxmlformats.org/officeDocument/2006/relationships/image" Target="/word/media/de2ff983-eb94-4e85-967a-ba6b21d8bf7b.png" Id="R1c66bad3c6774c30" /></Relationships>
</file>