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1f6c54a1d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63fdce3c6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Whitchurch,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563fdb82e4953" /><Relationship Type="http://schemas.openxmlformats.org/officeDocument/2006/relationships/numbering" Target="/word/numbering.xml" Id="Rd72abb3e038d40c9" /><Relationship Type="http://schemas.openxmlformats.org/officeDocument/2006/relationships/settings" Target="/word/settings.xml" Id="R5b8ee2fb1b7e4ac5" /><Relationship Type="http://schemas.openxmlformats.org/officeDocument/2006/relationships/image" Target="/word/media/38a63619-6e44-437f-aed5-5532c1f98ef5.png" Id="R6f763fdce3c64a5e" /></Relationships>
</file>