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75478030c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c89f1bd27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Whitland,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36f19e1f940dc" /><Relationship Type="http://schemas.openxmlformats.org/officeDocument/2006/relationships/numbering" Target="/word/numbering.xml" Id="Rd0c4093ac6b14053" /><Relationship Type="http://schemas.openxmlformats.org/officeDocument/2006/relationships/settings" Target="/word/settings.xml" Id="Re66bfdf9d1e5438e" /><Relationship Type="http://schemas.openxmlformats.org/officeDocument/2006/relationships/image" Target="/word/media/399f1dbe-b8ed-40c3-9093-2b90f95c7057.png" Id="Rbfec89f1bd274901" /></Relationships>
</file>