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b3e529dba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866c884d6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Whitton,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ec1ba54ba4a6c" /><Relationship Type="http://schemas.openxmlformats.org/officeDocument/2006/relationships/numbering" Target="/word/numbering.xml" Id="R9da69cc44ae446a9" /><Relationship Type="http://schemas.openxmlformats.org/officeDocument/2006/relationships/settings" Target="/word/settings.xml" Id="R335717d115dc4f16" /><Relationship Type="http://schemas.openxmlformats.org/officeDocument/2006/relationships/image" Target="/word/media/2866ed5d-0850-49f0-b8fb-0b477c6a5d98.png" Id="R543866c884d64523" /></Relationships>
</file>