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9397888b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1d18ad28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010f0cfb4b4f" /><Relationship Type="http://schemas.openxmlformats.org/officeDocument/2006/relationships/numbering" Target="/word/numbering.xml" Id="R671bb6916ed64d66" /><Relationship Type="http://schemas.openxmlformats.org/officeDocument/2006/relationships/settings" Target="/word/settings.xml" Id="R224dbb6bd1f74b92" /><Relationship Type="http://schemas.openxmlformats.org/officeDocument/2006/relationships/image" Target="/word/media/c1221373-7b23-4dac-8308-60461d3a6eca.png" Id="R9281d18ad2804053" /></Relationships>
</file>