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e64493d4e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770402837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e6d8901804d47" /><Relationship Type="http://schemas.openxmlformats.org/officeDocument/2006/relationships/numbering" Target="/word/numbering.xml" Id="R4097977538d6468d" /><Relationship Type="http://schemas.openxmlformats.org/officeDocument/2006/relationships/settings" Target="/word/settings.xml" Id="R78084b745cf748e8" /><Relationship Type="http://schemas.openxmlformats.org/officeDocument/2006/relationships/image" Target="/word/media/ae1cab12-ce99-4328-b816-bcc420dc149f.png" Id="R0af770402837412b" /></Relationships>
</file>