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ad6fc02d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1fead036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Willingale,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d82a707da49d3" /><Relationship Type="http://schemas.openxmlformats.org/officeDocument/2006/relationships/numbering" Target="/word/numbering.xml" Id="R7ca087bbe7a247f5" /><Relationship Type="http://schemas.openxmlformats.org/officeDocument/2006/relationships/settings" Target="/word/settings.xml" Id="R6bbd7f21a51743c1" /><Relationship Type="http://schemas.openxmlformats.org/officeDocument/2006/relationships/image" Target="/word/media/cf1b1eea-d12f-4203-8cde-ca21e09a752b.png" Id="R2ce1fead03604833" /></Relationships>
</file>