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2cfe3f7ee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d5c9fca4e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Windsor,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5199ee25e4d50" /><Relationship Type="http://schemas.openxmlformats.org/officeDocument/2006/relationships/numbering" Target="/word/numbering.xml" Id="R07c61d1c6b9948f6" /><Relationship Type="http://schemas.openxmlformats.org/officeDocument/2006/relationships/settings" Target="/word/settings.xml" Id="R7e6e62a122684356" /><Relationship Type="http://schemas.openxmlformats.org/officeDocument/2006/relationships/image" Target="/word/media/b2022673-40ca-4946-b664-1fe9e3bce988.png" Id="R38ed5c9fca4e436c" /></Relationships>
</file>