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4dd6a9d2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bd0498faa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Wooferton,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c40155b9465c" /><Relationship Type="http://schemas.openxmlformats.org/officeDocument/2006/relationships/numbering" Target="/word/numbering.xml" Id="Rdd9ec60976ed4286" /><Relationship Type="http://schemas.openxmlformats.org/officeDocument/2006/relationships/settings" Target="/word/settings.xml" Id="R16959b62412c4858" /><Relationship Type="http://schemas.openxmlformats.org/officeDocument/2006/relationships/image" Target="/word/media/b77abf98-8543-4ab8-8572-87f69231f779.png" Id="Rb97bd0498faa42f6" /></Relationships>
</file>