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dd70b1674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d771140cd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Worthen,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545afb9a8420e" /><Relationship Type="http://schemas.openxmlformats.org/officeDocument/2006/relationships/numbering" Target="/word/numbering.xml" Id="R326367e8690547f5" /><Relationship Type="http://schemas.openxmlformats.org/officeDocument/2006/relationships/settings" Target="/word/settings.xml" Id="R4fdbd1fda5174289" /><Relationship Type="http://schemas.openxmlformats.org/officeDocument/2006/relationships/image" Target="/word/media/2e618d7b-a92a-473e-ba7e-d93767c3267d.png" Id="Red8d771140cd483e" /></Relationships>
</file>