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fe10062a6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f31d7e705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Wrawby,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c405c42294878" /><Relationship Type="http://schemas.openxmlformats.org/officeDocument/2006/relationships/numbering" Target="/word/numbering.xml" Id="Rd2fb6d141d0e474b" /><Relationship Type="http://schemas.openxmlformats.org/officeDocument/2006/relationships/settings" Target="/word/settings.xml" Id="Raab55cfd8dbe4ad4" /><Relationship Type="http://schemas.openxmlformats.org/officeDocument/2006/relationships/image" Target="/word/media/07744fb5-9a9a-449b-883d-6dcbb0765c59.png" Id="R16cf31d7e7054b8c" /></Relationships>
</file>