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099eaab1a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113868d7c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Wrecsam,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8d50f34be4a9c" /><Relationship Type="http://schemas.openxmlformats.org/officeDocument/2006/relationships/numbering" Target="/word/numbering.xml" Id="R8a595ff260584dbf" /><Relationship Type="http://schemas.openxmlformats.org/officeDocument/2006/relationships/settings" Target="/word/settings.xml" Id="Re2877059d5394337" /><Relationship Type="http://schemas.openxmlformats.org/officeDocument/2006/relationships/image" Target="/word/media/8dc746de-52e9-4e3c-bc12-abc090a12853.png" Id="R938113868d7c48b6" /></Relationships>
</file>