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8fb0972d4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b135c3289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Wrinehill,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ff588c0904776" /><Relationship Type="http://schemas.openxmlformats.org/officeDocument/2006/relationships/numbering" Target="/word/numbering.xml" Id="R35177b04d75048da" /><Relationship Type="http://schemas.openxmlformats.org/officeDocument/2006/relationships/settings" Target="/word/settings.xml" Id="R2d3d890a616345ad" /><Relationship Type="http://schemas.openxmlformats.org/officeDocument/2006/relationships/image" Target="/word/media/b5bf4f19-0b2c-43d5-9deb-f4143a55a275.png" Id="Ra2db135c32894e70" /></Relationships>
</file>