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096ac0278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6866f1be6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Wroxton,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9dc257d8145b8" /><Relationship Type="http://schemas.openxmlformats.org/officeDocument/2006/relationships/numbering" Target="/word/numbering.xml" Id="R6228e8055d964adc" /><Relationship Type="http://schemas.openxmlformats.org/officeDocument/2006/relationships/settings" Target="/word/settings.xml" Id="R68acb0a357b04f0d" /><Relationship Type="http://schemas.openxmlformats.org/officeDocument/2006/relationships/image" Target="/word/media/13366b5e-e545-4b7b-a109-4c211536fe4d.png" Id="Re036866f1be64c13" /></Relationships>
</file>