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7d8f23fb4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2c2c41d76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Wrynose Pass,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3379322404f4b" /><Relationship Type="http://schemas.openxmlformats.org/officeDocument/2006/relationships/numbering" Target="/word/numbering.xml" Id="Rb12341a93f98494f" /><Relationship Type="http://schemas.openxmlformats.org/officeDocument/2006/relationships/settings" Target="/word/settings.xml" Id="R332f2b31eb034590" /><Relationship Type="http://schemas.openxmlformats.org/officeDocument/2006/relationships/image" Target="/word/media/07c9e3ac-5d4e-4af8-b860-8c028ddf8ad9.png" Id="R8ad2c2c41d764ead" /></Relationships>
</file>