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4d63705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53ff531c3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eac17dbe4d55" /><Relationship Type="http://schemas.openxmlformats.org/officeDocument/2006/relationships/numbering" Target="/word/numbering.xml" Id="R6bfc7bc5ea29420e" /><Relationship Type="http://schemas.openxmlformats.org/officeDocument/2006/relationships/settings" Target="/word/settings.xml" Id="Rd1e04592d3b74cec" /><Relationship Type="http://schemas.openxmlformats.org/officeDocument/2006/relationships/image" Target="/word/media/c752b7b3-3a74-418f-9ac4-1dcba3dc501f.png" Id="R35b53ff531c34582" /></Relationships>
</file>