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56b546d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214c93f7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92fb7bbfb49c2" /><Relationship Type="http://schemas.openxmlformats.org/officeDocument/2006/relationships/numbering" Target="/word/numbering.xml" Id="R88ed49803e45476a" /><Relationship Type="http://schemas.openxmlformats.org/officeDocument/2006/relationships/settings" Target="/word/settings.xml" Id="Rca7c2e6b96b94117" /><Relationship Type="http://schemas.openxmlformats.org/officeDocument/2006/relationships/image" Target="/word/media/c5933372-5aab-4965-bad2-0b60522f4c44.png" Id="R141f214c93f74c38" /></Relationships>
</file>