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029e1276f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adaa3f7d7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Skadovsk,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241878d5c46da" /><Relationship Type="http://schemas.openxmlformats.org/officeDocument/2006/relationships/numbering" Target="/word/numbering.xml" Id="R7b20fa57ce94424c" /><Relationship Type="http://schemas.openxmlformats.org/officeDocument/2006/relationships/settings" Target="/word/settings.xml" Id="R3550027daa744a2b" /><Relationship Type="http://schemas.openxmlformats.org/officeDocument/2006/relationships/image" Target="/word/media/97edcd4e-191f-4f06-a9ed-5966b01bab00.png" Id="Rf90adaa3f7d74613" /></Relationships>
</file>