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dcc0a56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af0ba79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Rivera,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2b9d484c4f18" /><Relationship Type="http://schemas.openxmlformats.org/officeDocument/2006/relationships/numbering" Target="/word/numbering.xml" Id="R6186452b2a2a4a01" /><Relationship Type="http://schemas.openxmlformats.org/officeDocument/2006/relationships/settings" Target="/word/settings.xml" Id="R7d4ad6333b2e47df" /><Relationship Type="http://schemas.openxmlformats.org/officeDocument/2006/relationships/image" Target="/word/media/71e6fed3-27fd-4b40-b387-fc6f5d7fae9a.png" Id="R7bb1af0ba7944a77" /></Relationships>
</file>