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49e8d903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bbaef4bac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cf62c6264e63" /><Relationship Type="http://schemas.openxmlformats.org/officeDocument/2006/relationships/numbering" Target="/word/numbering.xml" Id="Re98a09c04d9944b8" /><Relationship Type="http://schemas.openxmlformats.org/officeDocument/2006/relationships/settings" Target="/word/settings.xml" Id="R3ea015d4e0ed4560" /><Relationship Type="http://schemas.openxmlformats.org/officeDocument/2006/relationships/image" Target="/word/media/c8ef15d3-512a-4342-987a-02c588e81861.png" Id="R9a1bbaef4bac4c74" /></Relationships>
</file>