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64ef1662b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79db3bd57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c2e607f444e24" /><Relationship Type="http://schemas.openxmlformats.org/officeDocument/2006/relationships/numbering" Target="/word/numbering.xml" Id="R67774a526a284eca" /><Relationship Type="http://schemas.openxmlformats.org/officeDocument/2006/relationships/settings" Target="/word/settings.xml" Id="R8d63ab1fa5824f59" /><Relationship Type="http://schemas.openxmlformats.org/officeDocument/2006/relationships/image" Target="/word/media/ae7efb31-a9fd-4516-aade-a7bab52e70ca.png" Id="Rfbe79db3bd57498e" /></Relationships>
</file>