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f1e832015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2b902e550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Abrahamsville,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e018244924c79" /><Relationship Type="http://schemas.openxmlformats.org/officeDocument/2006/relationships/numbering" Target="/word/numbering.xml" Id="R6dba69ffeda44b77" /><Relationship Type="http://schemas.openxmlformats.org/officeDocument/2006/relationships/settings" Target="/word/settings.xml" Id="Rb606e53cb2044fa8" /><Relationship Type="http://schemas.openxmlformats.org/officeDocument/2006/relationships/image" Target="/word/media/ccd72903-04d5-40d7-bb1f-01bc8126a225.png" Id="R8eb2b902e5504536" /></Relationships>
</file>