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818ed618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93ac1090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Accotink,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d54a3573b4aa4" /><Relationship Type="http://schemas.openxmlformats.org/officeDocument/2006/relationships/numbering" Target="/word/numbering.xml" Id="Rdac7a5d37e4e4528" /><Relationship Type="http://schemas.openxmlformats.org/officeDocument/2006/relationships/settings" Target="/word/settings.xml" Id="R020f98bc24c24fb1" /><Relationship Type="http://schemas.openxmlformats.org/officeDocument/2006/relationships/image" Target="/word/media/4dcf1b09-6773-4c14-8361-4184131b0cbc.png" Id="R4b9693ac1090416e" /></Relationships>
</file>