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767a125a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0f0300ab7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19d3115741a6" /><Relationship Type="http://schemas.openxmlformats.org/officeDocument/2006/relationships/numbering" Target="/word/numbering.xml" Id="R15d80cb1e25f4f01" /><Relationship Type="http://schemas.openxmlformats.org/officeDocument/2006/relationships/settings" Target="/word/settings.xml" Id="R689e6316a2b34e62" /><Relationship Type="http://schemas.openxmlformats.org/officeDocument/2006/relationships/image" Target="/word/media/148f83ed-f9b5-453c-a328-c7cdb84e6645.png" Id="Ra280f0300ab74085" /></Relationships>
</file>