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48aa5627a044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59bca865914b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Adams Landing,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460ce2c0854e8e" /><Relationship Type="http://schemas.openxmlformats.org/officeDocument/2006/relationships/numbering" Target="/word/numbering.xml" Id="Rd64eb85cd03c4861" /><Relationship Type="http://schemas.openxmlformats.org/officeDocument/2006/relationships/settings" Target="/word/settings.xml" Id="R8fd447bd824b43f2" /><Relationship Type="http://schemas.openxmlformats.org/officeDocument/2006/relationships/image" Target="/word/media/bae33c20-19e8-4e57-a743-fd049f9802be.png" Id="Rf259bca865914bb0" /></Relationships>
</file>