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d2f6b87e5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33c077c92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Adams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9053743f846de" /><Relationship Type="http://schemas.openxmlformats.org/officeDocument/2006/relationships/numbering" Target="/word/numbering.xml" Id="R1dfb94f03d754657" /><Relationship Type="http://schemas.openxmlformats.org/officeDocument/2006/relationships/settings" Target="/word/settings.xml" Id="R4ceb88036f6d4a2b" /><Relationship Type="http://schemas.openxmlformats.org/officeDocument/2006/relationships/image" Target="/word/media/c830e923-a773-4bf7-9ac2-71a03ee66751.png" Id="R45c33c077c9247b8" /></Relationships>
</file>