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f3b63d40d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bb5b0ddca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Addingham,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4d124845e4bce" /><Relationship Type="http://schemas.openxmlformats.org/officeDocument/2006/relationships/numbering" Target="/word/numbering.xml" Id="Rbfe37a020d3e410c" /><Relationship Type="http://schemas.openxmlformats.org/officeDocument/2006/relationships/settings" Target="/word/settings.xml" Id="R8cdf34c333a34f6f" /><Relationship Type="http://schemas.openxmlformats.org/officeDocument/2006/relationships/image" Target="/word/media/75904172-803a-4f96-a3cd-02594045a775.png" Id="R565bb5b0ddca49d0" /></Relationships>
</file>