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ab4b776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3e2c1c6ce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08cd6132d409d" /><Relationship Type="http://schemas.openxmlformats.org/officeDocument/2006/relationships/numbering" Target="/word/numbering.xml" Id="Rc5fff1fb505f4410" /><Relationship Type="http://schemas.openxmlformats.org/officeDocument/2006/relationships/settings" Target="/word/settings.xml" Id="R6905b2589b2d4a11" /><Relationship Type="http://schemas.openxmlformats.org/officeDocument/2006/relationships/image" Target="/word/media/3c88bd69-dc8c-4b5a-a4cb-3fe7390f063b.png" Id="Ra803e2c1c6ce4dea" /></Relationships>
</file>