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dd3740efad45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a02ad599b54c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Adelaida,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1baecb39e34a6f" /><Relationship Type="http://schemas.openxmlformats.org/officeDocument/2006/relationships/numbering" Target="/word/numbering.xml" Id="R50ae26bf071f4968" /><Relationship Type="http://schemas.openxmlformats.org/officeDocument/2006/relationships/settings" Target="/word/settings.xml" Id="Re75637493a5e48bd" /><Relationship Type="http://schemas.openxmlformats.org/officeDocument/2006/relationships/image" Target="/word/media/a23c0c08-7443-4222-bb0b-939a11feff72.png" Id="R4ca02ad599b54c1a" /></Relationships>
</file>