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d8aa847a5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e9b17c884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Admiral,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9e71e39ef481a" /><Relationship Type="http://schemas.openxmlformats.org/officeDocument/2006/relationships/numbering" Target="/word/numbering.xml" Id="Rc0bc3fafd3834170" /><Relationship Type="http://schemas.openxmlformats.org/officeDocument/2006/relationships/settings" Target="/word/settings.xml" Id="R98c572c1a34a44b1" /><Relationship Type="http://schemas.openxmlformats.org/officeDocument/2006/relationships/image" Target="/word/media/92f4da21-cc63-4620-868a-f81665dc1732.png" Id="Rea4e9b17c8844f66" /></Relationships>
</file>