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993d80a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95301579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de72066b04f3c" /><Relationship Type="http://schemas.openxmlformats.org/officeDocument/2006/relationships/numbering" Target="/word/numbering.xml" Id="R366416723e194c34" /><Relationship Type="http://schemas.openxmlformats.org/officeDocument/2006/relationships/settings" Target="/word/settings.xml" Id="R4fe0fe8053d44ae9" /><Relationship Type="http://schemas.openxmlformats.org/officeDocument/2006/relationships/image" Target="/word/media/f44f9afd-f072-4d3f-843b-5b994af49a6a.png" Id="R0069530157964599" /></Relationships>
</file>