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c4bb1650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24dd8c96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Adolph,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b135546d24cae" /><Relationship Type="http://schemas.openxmlformats.org/officeDocument/2006/relationships/numbering" Target="/word/numbering.xml" Id="R5a19c179ab5e4ab8" /><Relationship Type="http://schemas.openxmlformats.org/officeDocument/2006/relationships/settings" Target="/word/settings.xml" Id="R52101c5884314fca" /><Relationship Type="http://schemas.openxmlformats.org/officeDocument/2006/relationships/image" Target="/word/media/d9dfcd0d-b904-4c69-b463-55099111118c.png" Id="Rb4d624dd8c9643ff" /></Relationships>
</file>