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ed4fb9d32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fed415fa2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Adsit,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8df584b824588" /><Relationship Type="http://schemas.openxmlformats.org/officeDocument/2006/relationships/numbering" Target="/word/numbering.xml" Id="R97e1e6ce4c1848b5" /><Relationship Type="http://schemas.openxmlformats.org/officeDocument/2006/relationships/settings" Target="/word/settings.xml" Id="Rc716292d15334dc7" /><Relationship Type="http://schemas.openxmlformats.org/officeDocument/2006/relationships/image" Target="/word/media/4d4e17b9-d09d-4637-a627-337abb3d60b8.png" Id="R2befed415fa24cf3" /></Relationships>
</file>