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a5fd76e6e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c0124af03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Aetna Estates,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ea00194c74557" /><Relationship Type="http://schemas.openxmlformats.org/officeDocument/2006/relationships/numbering" Target="/word/numbering.xml" Id="R5fad35b59ca34f64" /><Relationship Type="http://schemas.openxmlformats.org/officeDocument/2006/relationships/settings" Target="/word/settings.xml" Id="R439d29091bfa4eed" /><Relationship Type="http://schemas.openxmlformats.org/officeDocument/2006/relationships/image" Target="/word/media/1850608b-8712-4aff-96d7-8930ea3616e9.png" Id="Reacc0124af034d96" /></Relationships>
</file>