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425661593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5c7ac490b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Agate Bay,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9e70bb82c44cc" /><Relationship Type="http://schemas.openxmlformats.org/officeDocument/2006/relationships/numbering" Target="/word/numbering.xml" Id="R626bba8836d74612" /><Relationship Type="http://schemas.openxmlformats.org/officeDocument/2006/relationships/settings" Target="/word/settings.xml" Id="R7d0569a1c7ce4582" /><Relationship Type="http://schemas.openxmlformats.org/officeDocument/2006/relationships/image" Target="/word/media/0ebe95a7-5842-4365-9586-5a1872a88deb.png" Id="R9fc5c7ac490b4634" /></Relationships>
</file>