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a63b8c8a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684771171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63488c56f401a" /><Relationship Type="http://schemas.openxmlformats.org/officeDocument/2006/relationships/numbering" Target="/word/numbering.xml" Id="Rc4d2c557cf844827" /><Relationship Type="http://schemas.openxmlformats.org/officeDocument/2006/relationships/settings" Target="/word/settings.xml" Id="R48cf12f9cc6e40b9" /><Relationship Type="http://schemas.openxmlformats.org/officeDocument/2006/relationships/image" Target="/word/media/cb06d53a-8009-4d3e-a804-49259c6aad4d.png" Id="R99a6847711714512" /></Relationships>
</file>