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f2ddce8a3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32d997c7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Agoura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68ca10cfc4c1f" /><Relationship Type="http://schemas.openxmlformats.org/officeDocument/2006/relationships/numbering" Target="/word/numbering.xml" Id="R56fe41e2b8a64f34" /><Relationship Type="http://schemas.openxmlformats.org/officeDocument/2006/relationships/settings" Target="/word/settings.xml" Id="Rff4b7c9cbb304e09" /><Relationship Type="http://schemas.openxmlformats.org/officeDocument/2006/relationships/image" Target="/word/media/a3bbf57e-3c65-471b-a16d-b2b88c7f9f22.png" Id="R799532d997c74dc0" /></Relationships>
</file>