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f8e08c24e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f4e661875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Agua Dulce,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8785fd1bb447e" /><Relationship Type="http://schemas.openxmlformats.org/officeDocument/2006/relationships/numbering" Target="/word/numbering.xml" Id="Reaa00df4140d471b" /><Relationship Type="http://schemas.openxmlformats.org/officeDocument/2006/relationships/settings" Target="/word/settings.xml" Id="R807402ea83b24877" /><Relationship Type="http://schemas.openxmlformats.org/officeDocument/2006/relationships/image" Target="/word/media/b12d721f-e270-4865-bde9-015fa47cd42a.png" Id="R641f4e661875436b" /></Relationships>
</file>