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41d0bdba9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61e939b76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Ah-gwah-ching,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6de47890c4fcc" /><Relationship Type="http://schemas.openxmlformats.org/officeDocument/2006/relationships/numbering" Target="/word/numbering.xml" Id="R8b4f70b30f844948" /><Relationship Type="http://schemas.openxmlformats.org/officeDocument/2006/relationships/settings" Target="/word/settings.xml" Id="R9141e8cba9894aa6" /><Relationship Type="http://schemas.openxmlformats.org/officeDocument/2006/relationships/image" Target="/word/media/26b7a645-089b-43f5-9b1a-d387e8256290.png" Id="R1f161e939b764ab9" /></Relationships>
</file>