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8f5b2836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b9e24804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Ahwahnee,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7f30dd03f4736" /><Relationship Type="http://schemas.openxmlformats.org/officeDocument/2006/relationships/numbering" Target="/word/numbering.xml" Id="Ra71bd54d20984075" /><Relationship Type="http://schemas.openxmlformats.org/officeDocument/2006/relationships/settings" Target="/word/settings.xml" Id="Rd3480deaeb6f45d5" /><Relationship Type="http://schemas.openxmlformats.org/officeDocument/2006/relationships/image" Target="/word/media/9ad01e9f-f1bc-4a93-96c9-abab7a361da2.png" Id="R8affb9e248044269" /></Relationships>
</file>