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aea8e8c8b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cf2d1906ac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Ainsley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24f9c29b84dd1" /><Relationship Type="http://schemas.openxmlformats.org/officeDocument/2006/relationships/numbering" Target="/word/numbering.xml" Id="R4fc3520c41c6485e" /><Relationship Type="http://schemas.openxmlformats.org/officeDocument/2006/relationships/settings" Target="/word/settings.xml" Id="Rc251dff613754d9f" /><Relationship Type="http://schemas.openxmlformats.org/officeDocument/2006/relationships/image" Target="/word/media/386cbfc2-662b-4f4e-b99a-a0d9fec51104.png" Id="Ra1cf2d1906ac438d" /></Relationships>
</file>