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3162c7be2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a5bebb7d0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Airedele,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c984b06c74b67" /><Relationship Type="http://schemas.openxmlformats.org/officeDocument/2006/relationships/numbering" Target="/word/numbering.xml" Id="R8e536284209242fb" /><Relationship Type="http://schemas.openxmlformats.org/officeDocument/2006/relationships/settings" Target="/word/settings.xml" Id="R03a9e122c5894af4" /><Relationship Type="http://schemas.openxmlformats.org/officeDocument/2006/relationships/image" Target="/word/media/5df2b117-8e47-4c0f-b590-a2115a67a450.png" Id="R535a5bebb7d0476c" /></Relationships>
</file>