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162d655b5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4ac94c56c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Airlee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e3f69b2334b82" /><Relationship Type="http://schemas.openxmlformats.org/officeDocument/2006/relationships/numbering" Target="/word/numbering.xml" Id="Rbdac710736d94b91" /><Relationship Type="http://schemas.openxmlformats.org/officeDocument/2006/relationships/settings" Target="/word/settings.xml" Id="R965f80ba04bb404b" /><Relationship Type="http://schemas.openxmlformats.org/officeDocument/2006/relationships/image" Target="/word/media/63a6467b-a02c-4d35-ba38-de6bc8ff5e72.png" Id="Rd904ac94c56c4db0" /></Relationships>
</file>