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27be5754b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8d02a40b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3806f39dc40ab" /><Relationship Type="http://schemas.openxmlformats.org/officeDocument/2006/relationships/numbering" Target="/word/numbering.xml" Id="R43a5c16676a14230" /><Relationship Type="http://schemas.openxmlformats.org/officeDocument/2006/relationships/settings" Target="/word/settings.xml" Id="R0370975ec7904d8a" /><Relationship Type="http://schemas.openxmlformats.org/officeDocument/2006/relationships/image" Target="/word/media/63a71b9a-032f-4bc6-ad94-afe2c09a4b49.png" Id="R4e1b8d02a40b4026" /></Relationships>
</file>