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1e364d2c5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69a80c377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b5639def2441a" /><Relationship Type="http://schemas.openxmlformats.org/officeDocument/2006/relationships/numbering" Target="/word/numbering.xml" Id="Rbe5e7a17461e4896" /><Relationship Type="http://schemas.openxmlformats.org/officeDocument/2006/relationships/settings" Target="/word/settings.xml" Id="R3304264136294290" /><Relationship Type="http://schemas.openxmlformats.org/officeDocument/2006/relationships/image" Target="/word/media/172588a6-8d44-4d12-b354-14e5c1452bd4.png" Id="Rd2569a80c3774d46" /></Relationships>
</file>