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2a978abf2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9ebce2abf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Akka,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4384e40a64d55" /><Relationship Type="http://schemas.openxmlformats.org/officeDocument/2006/relationships/numbering" Target="/word/numbering.xml" Id="R0ba1333c4ec44425" /><Relationship Type="http://schemas.openxmlformats.org/officeDocument/2006/relationships/settings" Target="/word/settings.xml" Id="Rf70e0200e185429f" /><Relationship Type="http://schemas.openxmlformats.org/officeDocument/2006/relationships/image" Target="/word/media/0b679b23-80a8-4ac9-8117-eef0f8b644ce.png" Id="R8999ebce2abf441e" /></Relationships>
</file>